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B" w:rsidRDefault="005F3A7B" w:rsidP="005F3A7B">
      <w:pPr>
        <w:jc w:val="center"/>
        <w:rPr>
          <w:sz w:val="32"/>
        </w:rPr>
      </w:pPr>
    </w:p>
    <w:p w:rsidR="005F3A7B" w:rsidRDefault="005F3A7B" w:rsidP="005F3A7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7B" w:rsidRDefault="005F3A7B" w:rsidP="005F3A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5F3A7B" w:rsidTr="005F3A7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3A7B" w:rsidRDefault="005F3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B15A5">
              <w:rPr>
                <w:sz w:val="28"/>
                <w:szCs w:val="28"/>
              </w:rPr>
              <w:t>РАЦИЯ СЕВЕРО-ЕНИСЕЙСКОГО РАЙОНА</w:t>
            </w:r>
          </w:p>
          <w:p w:rsidR="005F3A7B" w:rsidRDefault="005F3A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F3A7B" w:rsidTr="005F3A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 w:rsidP="002D7B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D7B8A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>»</w:t>
            </w:r>
            <w:r w:rsidR="00BF679B" w:rsidRPr="002300EF">
              <w:rPr>
                <w:sz w:val="28"/>
              </w:rPr>
              <w:t xml:space="preserve"> </w:t>
            </w:r>
            <w:r w:rsidR="002D7B8A">
              <w:rPr>
                <w:sz w:val="28"/>
                <w:u w:val="single"/>
              </w:rPr>
              <w:t xml:space="preserve">сентября </w:t>
            </w:r>
            <w:r w:rsidR="002300EF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Pr="00987B7F" w:rsidRDefault="00B74535" w:rsidP="002D7B8A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5F3A7B">
              <w:rPr>
                <w:sz w:val="28"/>
              </w:rPr>
              <w:t xml:space="preserve">№ </w:t>
            </w:r>
            <w:r w:rsidR="002D7B8A">
              <w:rPr>
                <w:sz w:val="28"/>
                <w:u w:val="single"/>
              </w:rPr>
              <w:t>353-п</w:t>
            </w:r>
          </w:p>
        </w:tc>
      </w:tr>
      <w:tr w:rsidR="005F3A7B" w:rsidTr="005F3A7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865EA2" w:rsidRDefault="005563FC" w:rsidP="00A51F6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от 02.04.2019 №</w:t>
      </w:r>
      <w:r w:rsidR="00B74535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108</w:t>
      </w:r>
      <w:r>
        <w:rPr>
          <w:sz w:val="28"/>
          <w:szCs w:val="28"/>
        </w:rPr>
        <w:t xml:space="preserve">-п </w:t>
      </w:r>
      <w:r w:rsidR="00935B15">
        <w:rPr>
          <w:sz w:val="28"/>
          <w:szCs w:val="28"/>
        </w:rPr>
        <w:t>«</w:t>
      </w:r>
      <w:r w:rsidR="00F31778">
        <w:rPr>
          <w:sz w:val="28"/>
          <w:szCs w:val="28"/>
        </w:rPr>
        <w:t xml:space="preserve">Об утверждении краткосрочных </w:t>
      </w:r>
      <w:proofErr w:type="gramStart"/>
      <w:r w:rsidR="00F31778">
        <w:rPr>
          <w:sz w:val="28"/>
          <w:szCs w:val="28"/>
        </w:rPr>
        <w:t>планов</w:t>
      </w:r>
      <w:r w:rsidR="005652BC">
        <w:rPr>
          <w:sz w:val="28"/>
          <w:szCs w:val="28"/>
        </w:rPr>
        <w:t xml:space="preserve"> реализации региональной программы капитального ремонта общего имущества</w:t>
      </w:r>
      <w:proofErr w:type="gramEnd"/>
      <w:r w:rsidR="005652BC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</w:t>
      </w:r>
      <w:r w:rsidR="00F31778">
        <w:rPr>
          <w:sz w:val="28"/>
          <w:szCs w:val="28"/>
        </w:rPr>
        <w:t>,</w:t>
      </w:r>
      <w:r w:rsidR="002300EF">
        <w:rPr>
          <w:sz w:val="28"/>
          <w:szCs w:val="28"/>
        </w:rPr>
        <w:t xml:space="preserve">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5652BC">
        <w:rPr>
          <w:sz w:val="28"/>
          <w:szCs w:val="28"/>
        </w:rPr>
        <w:t>»</w:t>
      </w:r>
    </w:p>
    <w:p w:rsidR="00B95AF1" w:rsidRDefault="00B95AF1">
      <w:pPr>
        <w:rPr>
          <w:sz w:val="28"/>
          <w:szCs w:val="28"/>
        </w:rPr>
      </w:pPr>
    </w:p>
    <w:p w:rsidR="00A22552" w:rsidRDefault="002300EF" w:rsidP="006B15A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Приказа министерства промышленности, энергетики и жилищно-коммунального хозяйства Красноярского края от 28.08.2019 № 12-24н «О внесении изменений в Приказ министерства промышленности, энергетики и жилищно-коммунального хозяйства Красноярского края от 19.07.2018 № 12-22н «Об установлении размера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</w:t>
      </w:r>
      <w:proofErr w:type="gramStart"/>
      <w:r>
        <w:rPr>
          <w:sz w:val="28"/>
          <w:szCs w:val="28"/>
        </w:rPr>
        <w:t>средств фонда капитального ремонта, сформированного исходя из минимального размера взноса на капитальный ремонт, на 2020-2022 годы», в</w:t>
      </w:r>
      <w:r w:rsidR="001B57DA">
        <w:rPr>
          <w:sz w:val="28"/>
          <w:szCs w:val="28"/>
        </w:rPr>
        <w:t xml:space="preserve"> целях уточнения </w:t>
      </w:r>
      <w:r w:rsidR="005652BC">
        <w:rPr>
          <w:sz w:val="28"/>
          <w:szCs w:val="28"/>
        </w:rPr>
        <w:t>стоимости услуг и (или) работ по капитальному ремонту общего им</w:t>
      </w:r>
      <w:r w:rsidR="006425C7">
        <w:rPr>
          <w:sz w:val="28"/>
          <w:szCs w:val="28"/>
        </w:rPr>
        <w:t>ущества в многоквартирных домах</w:t>
      </w:r>
      <w:r w:rsidR="005652BC">
        <w:rPr>
          <w:sz w:val="28"/>
          <w:szCs w:val="28"/>
        </w:rPr>
        <w:t>, подлежащих включению в краткосрочный п</w:t>
      </w:r>
      <w:r>
        <w:rPr>
          <w:sz w:val="28"/>
          <w:szCs w:val="28"/>
        </w:rPr>
        <w:t>лан капитального ремонта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6425C7">
        <w:rPr>
          <w:sz w:val="28"/>
          <w:szCs w:val="28"/>
        </w:rPr>
        <w:t xml:space="preserve"> на территории Северо-Енисейского района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</w:t>
      </w:r>
      <w:r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A51F65">
        <w:rPr>
          <w:sz w:val="28"/>
          <w:szCs w:val="28"/>
        </w:rPr>
        <w:t>, ПОСТАНОВЛЯЮ</w:t>
      </w:r>
      <w:r w:rsidR="008632C0">
        <w:rPr>
          <w:sz w:val="28"/>
          <w:szCs w:val="28"/>
        </w:rPr>
        <w:t>:</w:t>
      </w:r>
      <w:r w:rsidR="00264D7D">
        <w:rPr>
          <w:sz w:val="28"/>
          <w:szCs w:val="28"/>
        </w:rPr>
        <w:t xml:space="preserve"> </w:t>
      </w:r>
      <w:proofErr w:type="gramEnd"/>
    </w:p>
    <w:p w:rsidR="006425C7" w:rsidRPr="00F31778" w:rsidRDefault="002300EF" w:rsidP="00230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1778" w:rsidRPr="00F31778">
        <w:rPr>
          <w:sz w:val="28"/>
          <w:szCs w:val="28"/>
        </w:rPr>
        <w:t>1.</w:t>
      </w:r>
      <w:r w:rsidR="00F31778"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 xml:space="preserve">Внести </w:t>
      </w:r>
      <w:r w:rsidR="00F31778" w:rsidRPr="00F31778">
        <w:rPr>
          <w:sz w:val="28"/>
          <w:szCs w:val="28"/>
        </w:rPr>
        <w:t>в постановление 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F31778" w:rsidRPr="00F31778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 02.04.2019 №108-п «Об утверждении краткосрочных </w:t>
      </w:r>
      <w:proofErr w:type="gramStart"/>
      <w:r>
        <w:rPr>
          <w:sz w:val="28"/>
          <w:szCs w:val="28"/>
        </w:rPr>
        <w:t>планов реализации региональной программы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края, на 2020-2022 годы»</w:t>
      </w:r>
      <w:r w:rsidRPr="00F31778"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>(далее – постановление) следующие изменения:</w:t>
      </w:r>
    </w:p>
    <w:p w:rsidR="006425C7" w:rsidRPr="00863438" w:rsidRDefault="006425C7" w:rsidP="006B15A5">
      <w:pPr>
        <w:ind w:firstLine="705"/>
        <w:jc w:val="both"/>
        <w:rPr>
          <w:sz w:val="28"/>
          <w:szCs w:val="28"/>
        </w:rPr>
      </w:pPr>
      <w:r w:rsidRPr="00863438">
        <w:rPr>
          <w:sz w:val="28"/>
          <w:szCs w:val="28"/>
        </w:rPr>
        <w:t>п</w:t>
      </w:r>
      <w:r w:rsidR="00F31778">
        <w:rPr>
          <w:sz w:val="28"/>
          <w:szCs w:val="28"/>
        </w:rPr>
        <w:t>риложения</w:t>
      </w:r>
      <w:r w:rsidR="00597052">
        <w:rPr>
          <w:sz w:val="28"/>
          <w:szCs w:val="28"/>
        </w:rPr>
        <w:t xml:space="preserve"> № 1, 2, 3</w:t>
      </w:r>
      <w:r w:rsidR="00F31778">
        <w:rPr>
          <w:sz w:val="28"/>
          <w:szCs w:val="28"/>
        </w:rPr>
        <w:t xml:space="preserve"> </w:t>
      </w:r>
      <w:r w:rsidRPr="00863438">
        <w:rPr>
          <w:sz w:val="28"/>
          <w:szCs w:val="28"/>
        </w:rPr>
        <w:t xml:space="preserve">к постановлению изложить в новой редакции </w:t>
      </w:r>
      <w:proofErr w:type="gramStart"/>
      <w:r w:rsidRPr="00863438">
        <w:rPr>
          <w:sz w:val="28"/>
          <w:szCs w:val="28"/>
        </w:rPr>
        <w:t>согласно прилож</w:t>
      </w:r>
      <w:r w:rsidR="00F31778">
        <w:rPr>
          <w:sz w:val="28"/>
          <w:szCs w:val="28"/>
        </w:rPr>
        <w:t>ений</w:t>
      </w:r>
      <w:proofErr w:type="gramEnd"/>
      <w:r w:rsidR="007F1674">
        <w:rPr>
          <w:sz w:val="28"/>
          <w:szCs w:val="28"/>
        </w:rPr>
        <w:t xml:space="preserve"> № </w:t>
      </w:r>
      <w:r w:rsidR="00C80D08">
        <w:rPr>
          <w:sz w:val="28"/>
          <w:szCs w:val="28"/>
        </w:rPr>
        <w:t>1, 2, 3</w:t>
      </w:r>
      <w:r w:rsidR="00826906" w:rsidRPr="00863438">
        <w:rPr>
          <w:sz w:val="28"/>
          <w:szCs w:val="28"/>
        </w:rPr>
        <w:t xml:space="preserve"> к настоящему постановлению.</w:t>
      </w:r>
    </w:p>
    <w:p w:rsidR="00826906" w:rsidRPr="00F31778" w:rsidRDefault="00F31778" w:rsidP="00F31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1085" w:rsidRPr="00F31778">
        <w:rPr>
          <w:sz w:val="28"/>
          <w:szCs w:val="28"/>
        </w:rPr>
        <w:t>П</w:t>
      </w:r>
      <w:r w:rsidRPr="00F31778">
        <w:rPr>
          <w:sz w:val="28"/>
          <w:szCs w:val="28"/>
        </w:rPr>
        <w:t>остановление вступает в силу с момента подписания.</w:t>
      </w:r>
    </w:p>
    <w:p w:rsidR="00F03289" w:rsidRDefault="00F03289" w:rsidP="00957857">
      <w:pPr>
        <w:jc w:val="both"/>
        <w:rPr>
          <w:sz w:val="28"/>
          <w:szCs w:val="28"/>
        </w:rPr>
      </w:pPr>
      <w:bookmarkStart w:id="0" w:name="_GoBack"/>
      <w:bookmarkEnd w:id="0"/>
    </w:p>
    <w:p w:rsidR="00777130" w:rsidRDefault="00777130" w:rsidP="00957857">
      <w:pPr>
        <w:jc w:val="both"/>
        <w:rPr>
          <w:sz w:val="28"/>
          <w:szCs w:val="28"/>
        </w:rPr>
      </w:pPr>
    </w:p>
    <w:p w:rsidR="005652BC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300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B74535">
        <w:rPr>
          <w:sz w:val="28"/>
          <w:szCs w:val="28"/>
        </w:rPr>
        <w:tab/>
      </w:r>
      <w:r w:rsidR="00B74535">
        <w:rPr>
          <w:sz w:val="28"/>
          <w:szCs w:val="28"/>
        </w:rPr>
        <w:tab/>
      </w:r>
      <w:r w:rsidR="00B74535">
        <w:rPr>
          <w:sz w:val="28"/>
          <w:szCs w:val="28"/>
        </w:rPr>
        <w:tab/>
      </w:r>
      <w:r w:rsidR="00B74535">
        <w:rPr>
          <w:sz w:val="28"/>
          <w:szCs w:val="28"/>
        </w:rPr>
        <w:tab/>
      </w:r>
      <w:r w:rsidR="00B74535">
        <w:rPr>
          <w:sz w:val="28"/>
          <w:szCs w:val="28"/>
        </w:rPr>
        <w:tab/>
        <w:t>И.М. Гайнутдинов</w:t>
      </w:r>
    </w:p>
    <w:p w:rsidR="00B72BB5" w:rsidRPr="006B15A5" w:rsidRDefault="00B72BB5" w:rsidP="00957857">
      <w:pPr>
        <w:jc w:val="both"/>
        <w:rPr>
          <w:sz w:val="12"/>
          <w:szCs w:val="16"/>
        </w:rPr>
      </w:pPr>
    </w:p>
    <w:sectPr w:rsidR="00B72BB5" w:rsidRPr="006B15A5" w:rsidSect="00B745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82736"/>
    <w:rsid w:val="00090D48"/>
    <w:rsid w:val="00094DF6"/>
    <w:rsid w:val="000B3A5C"/>
    <w:rsid w:val="000D6CC9"/>
    <w:rsid w:val="000E0BE0"/>
    <w:rsid w:val="0012163A"/>
    <w:rsid w:val="001330BA"/>
    <w:rsid w:val="00146B59"/>
    <w:rsid w:val="001732C8"/>
    <w:rsid w:val="001A6A3C"/>
    <w:rsid w:val="001B1236"/>
    <w:rsid w:val="001B57DA"/>
    <w:rsid w:val="001E0C0F"/>
    <w:rsid w:val="00212E77"/>
    <w:rsid w:val="00227628"/>
    <w:rsid w:val="002300EF"/>
    <w:rsid w:val="002612B2"/>
    <w:rsid w:val="00264D7D"/>
    <w:rsid w:val="00287005"/>
    <w:rsid w:val="002D7B8A"/>
    <w:rsid w:val="00361B5A"/>
    <w:rsid w:val="003770F4"/>
    <w:rsid w:val="00392084"/>
    <w:rsid w:val="003A022C"/>
    <w:rsid w:val="003A2EE2"/>
    <w:rsid w:val="003D6508"/>
    <w:rsid w:val="003E6D52"/>
    <w:rsid w:val="004751F0"/>
    <w:rsid w:val="00500630"/>
    <w:rsid w:val="005157B7"/>
    <w:rsid w:val="00526C4E"/>
    <w:rsid w:val="005317F4"/>
    <w:rsid w:val="005563FC"/>
    <w:rsid w:val="005652BC"/>
    <w:rsid w:val="00597052"/>
    <w:rsid w:val="005F3A7B"/>
    <w:rsid w:val="00625B13"/>
    <w:rsid w:val="0063533F"/>
    <w:rsid w:val="00636D9F"/>
    <w:rsid w:val="006425C7"/>
    <w:rsid w:val="00652F89"/>
    <w:rsid w:val="00675971"/>
    <w:rsid w:val="006B15A5"/>
    <w:rsid w:val="006D01A2"/>
    <w:rsid w:val="006D4758"/>
    <w:rsid w:val="00723A31"/>
    <w:rsid w:val="0072793A"/>
    <w:rsid w:val="00740FB4"/>
    <w:rsid w:val="0075068D"/>
    <w:rsid w:val="00750BE9"/>
    <w:rsid w:val="00751085"/>
    <w:rsid w:val="00777130"/>
    <w:rsid w:val="00790516"/>
    <w:rsid w:val="007B6763"/>
    <w:rsid w:val="007D3BBD"/>
    <w:rsid w:val="007F1674"/>
    <w:rsid w:val="00826906"/>
    <w:rsid w:val="008632C0"/>
    <w:rsid w:val="00863438"/>
    <w:rsid w:val="00865EA2"/>
    <w:rsid w:val="00876A9A"/>
    <w:rsid w:val="008E48C3"/>
    <w:rsid w:val="008F47FE"/>
    <w:rsid w:val="00921A6E"/>
    <w:rsid w:val="00935B15"/>
    <w:rsid w:val="00957857"/>
    <w:rsid w:val="00987B7F"/>
    <w:rsid w:val="00993FAB"/>
    <w:rsid w:val="009A0BB4"/>
    <w:rsid w:val="009D5F66"/>
    <w:rsid w:val="00A01F17"/>
    <w:rsid w:val="00A0533E"/>
    <w:rsid w:val="00A22552"/>
    <w:rsid w:val="00A42CBD"/>
    <w:rsid w:val="00A51F65"/>
    <w:rsid w:val="00A61E2D"/>
    <w:rsid w:val="00AB3005"/>
    <w:rsid w:val="00B34A6D"/>
    <w:rsid w:val="00B40C85"/>
    <w:rsid w:val="00B446EB"/>
    <w:rsid w:val="00B46829"/>
    <w:rsid w:val="00B72BB5"/>
    <w:rsid w:val="00B74535"/>
    <w:rsid w:val="00B87CE7"/>
    <w:rsid w:val="00B95AF1"/>
    <w:rsid w:val="00BA3613"/>
    <w:rsid w:val="00BF679B"/>
    <w:rsid w:val="00C12437"/>
    <w:rsid w:val="00C80D08"/>
    <w:rsid w:val="00C90414"/>
    <w:rsid w:val="00CA0766"/>
    <w:rsid w:val="00CD133B"/>
    <w:rsid w:val="00D12E2C"/>
    <w:rsid w:val="00D14498"/>
    <w:rsid w:val="00D34DEE"/>
    <w:rsid w:val="00D433E3"/>
    <w:rsid w:val="00DA4DDB"/>
    <w:rsid w:val="00DB0A04"/>
    <w:rsid w:val="00DB16CC"/>
    <w:rsid w:val="00DC5835"/>
    <w:rsid w:val="00DD1E02"/>
    <w:rsid w:val="00DD6DB6"/>
    <w:rsid w:val="00DE54FF"/>
    <w:rsid w:val="00DF0B6F"/>
    <w:rsid w:val="00E15DD9"/>
    <w:rsid w:val="00E43F74"/>
    <w:rsid w:val="00E8659E"/>
    <w:rsid w:val="00EF7259"/>
    <w:rsid w:val="00F03289"/>
    <w:rsid w:val="00F31778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56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4302-B521-4D9F-9FF7-56C92860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5</cp:revision>
  <cp:lastPrinted>2018-04-28T03:26:00Z</cp:lastPrinted>
  <dcterms:created xsi:type="dcterms:W3CDTF">2019-09-11T07:23:00Z</dcterms:created>
  <dcterms:modified xsi:type="dcterms:W3CDTF">2019-10-01T05:23:00Z</dcterms:modified>
</cp:coreProperties>
</file>